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6D" w:rsidRDefault="00CD796D" w:rsidP="00CD796D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96D" w:rsidRPr="00AB26F6" w:rsidRDefault="00CD796D" w:rsidP="00AB26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1"/>
        <w:gridCol w:w="6505"/>
      </w:tblGrid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CD796D" w:rsidRPr="00AB26F6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  <w:vAlign w:val="center"/>
          </w:tcPr>
          <w:p w:rsidR="00CD796D" w:rsidRPr="007B6C7D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Vzdelávanie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CD796D" w:rsidRPr="00AB26F6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  <w:vAlign w:val="center"/>
          </w:tcPr>
          <w:p w:rsidR="00CD796D" w:rsidRPr="001620FF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CD796D" w:rsidRPr="00AB26F6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  <w:vAlign w:val="center"/>
          </w:tcPr>
          <w:p w:rsidR="00CD796D" w:rsidRPr="00BE723C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  <w:r w:rsidR="00E633FC">
              <w:rPr>
                <w:rFonts w:ascii="Times New Roman" w:hAnsi="Times New Roman"/>
              </w:rPr>
              <w:t>, Polárna 1, 04012 Košice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CD796D" w:rsidRPr="00AB26F6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vAlign w:val="center"/>
          </w:tcPr>
          <w:p w:rsidR="00CD796D" w:rsidRPr="00BE723C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Polárka v praxi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CD796D" w:rsidRPr="00AB26F6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vAlign w:val="center"/>
          </w:tcPr>
          <w:p w:rsidR="00CD796D" w:rsidRPr="00BE723C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NFP312010AGW2</w:t>
            </w:r>
          </w:p>
        </w:tc>
      </w:tr>
      <w:tr w:rsidR="00CD796D" w:rsidRPr="007B6C7D" w:rsidTr="00AB26F6">
        <w:trPr>
          <w:trHeight w:val="518"/>
        </w:trPr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224" w:hanging="1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="00CD796D" w:rsidRPr="00AB26F6">
              <w:rPr>
                <w:rFonts w:ascii="Times New Roman" w:hAnsi="Times New Roman"/>
              </w:rPr>
              <w:t xml:space="preserve">Názov </w:t>
            </w:r>
            <w:r w:rsidRPr="00AB26F6">
              <w:rPr>
                <w:rFonts w:ascii="Times New Roman" w:hAnsi="Times New Roman"/>
              </w:rPr>
              <w:t>p</w:t>
            </w:r>
            <w:r w:rsidR="00CD796D" w:rsidRPr="00AB26F6">
              <w:rPr>
                <w:rFonts w:ascii="Times New Roman" w:hAnsi="Times New Roman"/>
              </w:rPr>
              <w:t xml:space="preserve">edagogického klubu </w:t>
            </w:r>
          </w:p>
        </w:tc>
        <w:tc>
          <w:tcPr>
            <w:tcW w:w="4606" w:type="dxa"/>
            <w:vAlign w:val="center"/>
          </w:tcPr>
          <w:p w:rsidR="00CD796D" w:rsidRPr="00757E9C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Polárka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224" w:hanging="196"/>
              <w:rPr>
                <w:rFonts w:ascii="Times New Roman" w:hAnsi="Times New Roman"/>
              </w:rPr>
            </w:pPr>
            <w:r w:rsidRPr="00AB26F6">
              <w:rPr>
                <w:rFonts w:ascii="Times New Roman" w:hAnsi="Times New Roman"/>
              </w:rPr>
              <w:t>7.</w:t>
            </w:r>
            <w:r w:rsidR="00CD796D" w:rsidRPr="00AB26F6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vAlign w:val="center"/>
          </w:tcPr>
          <w:p w:rsidR="00CD796D" w:rsidRPr="00757E9C" w:rsidRDefault="00AA5ECA" w:rsidP="00AA5EC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A0232D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="00A0232D">
              <w:rPr>
                <w:rFonts w:ascii="Times New Roman" w:hAnsi="Times New Roman"/>
              </w:rPr>
              <w:t>.2021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224" w:hanging="196"/>
              <w:rPr>
                <w:rFonts w:ascii="Times New Roman" w:hAnsi="Times New Roman"/>
              </w:rPr>
            </w:pPr>
            <w:r w:rsidRPr="00AB26F6">
              <w:rPr>
                <w:rFonts w:ascii="Times New Roman" w:hAnsi="Times New Roman"/>
              </w:rPr>
              <w:t>8.</w:t>
            </w:r>
            <w:r w:rsidR="00CD796D" w:rsidRPr="00AB26F6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vAlign w:val="center"/>
          </w:tcPr>
          <w:p w:rsidR="00AB26F6" w:rsidRPr="00AB26F6" w:rsidRDefault="00EE1E28" w:rsidP="00AB26F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D</w:t>
            </w:r>
            <w:r w:rsidR="00A0232D">
              <w:rPr>
                <w:rFonts w:ascii="Times New Roman" w:hAnsi="Times New Roman"/>
              </w:rPr>
              <w:t>ištančne</w:t>
            </w:r>
            <w:r>
              <w:rPr>
                <w:rFonts w:ascii="Times New Roman" w:hAnsi="Times New Roman"/>
              </w:rPr>
              <w:t>, konferencia ZOOM</w:t>
            </w:r>
            <w:r w:rsidR="00AB26F6">
              <w:br/>
            </w:r>
            <w:r w:rsidR="00AB26F6" w:rsidRPr="00AB26F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https://zoom.us/j/2996639022?pwd=T0x3djNJNS9sNExHSDhRelJ4aGNuUT09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224" w:hanging="196"/>
              <w:rPr>
                <w:rFonts w:ascii="Times New Roman" w:hAnsi="Times New Roman"/>
              </w:rPr>
            </w:pPr>
            <w:r w:rsidRPr="00AB26F6">
              <w:rPr>
                <w:rFonts w:ascii="Times New Roman" w:hAnsi="Times New Roman"/>
              </w:rPr>
              <w:t>9.</w:t>
            </w:r>
            <w:r w:rsidR="00CD796D" w:rsidRPr="00AB26F6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vAlign w:val="center"/>
          </w:tcPr>
          <w:p w:rsidR="00CD796D" w:rsidRPr="007B6C7D" w:rsidRDefault="00A0232D" w:rsidP="00AF2BB6">
            <w:pPr>
              <w:tabs>
                <w:tab w:val="left" w:pos="4007"/>
              </w:tabs>
              <w:spacing w:after="0" w:line="240" w:lineRule="auto"/>
            </w:pPr>
            <w:r>
              <w:t>Ing.Valerij Procenko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224" w:hanging="196"/>
              <w:rPr>
                <w:rFonts w:ascii="Times New Roman" w:hAnsi="Times New Roman"/>
              </w:rPr>
            </w:pPr>
            <w:r w:rsidRPr="00AB26F6">
              <w:rPr>
                <w:rFonts w:ascii="Times New Roman" w:hAnsi="Times New Roman"/>
              </w:rPr>
              <w:t>10.</w:t>
            </w:r>
            <w:r w:rsidR="00CD796D" w:rsidRPr="00AB26F6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vAlign w:val="center"/>
          </w:tcPr>
          <w:p w:rsidR="00CD796D" w:rsidRPr="007B6C7D" w:rsidRDefault="002D59A1" w:rsidP="002D59A1">
            <w:pPr>
              <w:tabs>
                <w:tab w:val="left" w:pos="4007"/>
              </w:tabs>
              <w:spacing w:after="0" w:line="240" w:lineRule="auto"/>
            </w:pPr>
            <w:r w:rsidRPr="002D59A1">
              <w:t>http://www.polarka.sk/spravy-o-cinnosti-pedagogickeho-klubu</w:t>
            </w:r>
          </w:p>
        </w:tc>
      </w:tr>
    </w:tbl>
    <w:p w:rsidR="00CD796D" w:rsidRPr="00137050" w:rsidRDefault="00CD796D" w:rsidP="00CD796D">
      <w:pPr>
        <w:pStyle w:val="Odsekzoznamu"/>
        <w:rPr>
          <w:rFonts w:ascii="Times New Roman" w:hAnsi="Times New Roman"/>
        </w:rPr>
      </w:pP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17"/>
      </w:tblGrid>
      <w:tr w:rsidR="00CD796D" w:rsidRPr="007B6C7D" w:rsidTr="00163B46">
        <w:trPr>
          <w:trHeight w:val="1431"/>
        </w:trPr>
        <w:tc>
          <w:tcPr>
            <w:tcW w:w="9317" w:type="dxa"/>
          </w:tcPr>
          <w:p w:rsidR="00CD796D" w:rsidRPr="007514EF" w:rsidRDefault="007514EF" w:rsidP="007514EF">
            <w:pPr>
              <w:tabs>
                <w:tab w:val="left" w:pos="1114"/>
              </w:tabs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11. </w:t>
            </w:r>
            <w:r w:rsidR="00CD796D" w:rsidRPr="007514EF">
              <w:rPr>
                <w:rFonts w:ascii="Times New Roman" w:hAnsi="Times New Roman"/>
                <w:b/>
              </w:rPr>
              <w:t>Manažérske zhrnutie:</w:t>
            </w:r>
          </w:p>
          <w:p w:rsidR="008E6D1A" w:rsidRPr="008E6D1A" w:rsidRDefault="008E6D1A" w:rsidP="008E6D1A">
            <w:pPr>
              <w:autoSpaceDE w:val="0"/>
              <w:autoSpaceDN w:val="0"/>
              <w:adjustRightInd w:val="0"/>
              <w:spacing w:after="0" w:line="240" w:lineRule="auto"/>
              <w:ind w:left="742" w:firstLine="14"/>
              <w:jc w:val="both"/>
              <w:rPr>
                <w:rFonts w:asciiTheme="minorHAnsi" w:eastAsiaTheme="minorHAnsi" w:hAnsiTheme="minorHAnsi" w:cstheme="minorHAnsi"/>
              </w:rPr>
            </w:pPr>
            <w:r w:rsidRPr="008E6D1A">
              <w:rPr>
                <w:rFonts w:asciiTheme="minorHAnsi" w:eastAsiaTheme="minorHAnsi" w:hAnsiTheme="minorHAnsi" w:cstheme="minorHAnsi"/>
              </w:rPr>
              <w:t>Stretnutie klubu bolo venované  dostupným on-line prostriedkom v nadväznosti na možnosti spestrenia v</w:t>
            </w:r>
            <w:r>
              <w:rPr>
                <w:rFonts w:asciiTheme="minorHAnsi" w:eastAsiaTheme="minorHAnsi" w:hAnsiTheme="minorHAnsi" w:cstheme="minorHAnsi"/>
              </w:rPr>
              <w:t>ý</w:t>
            </w:r>
            <w:r w:rsidRPr="008E6D1A">
              <w:rPr>
                <w:rFonts w:asciiTheme="minorHAnsi" w:eastAsiaTheme="minorHAnsi" w:hAnsiTheme="minorHAnsi" w:cstheme="minorHAnsi"/>
              </w:rPr>
              <w:t>ch</w:t>
            </w:r>
            <w:r>
              <w:rPr>
                <w:rFonts w:asciiTheme="minorHAnsi" w:eastAsiaTheme="minorHAnsi" w:hAnsiTheme="minorHAnsi" w:cstheme="minorHAnsi"/>
              </w:rPr>
              <w:t>o</w:t>
            </w:r>
            <w:r w:rsidRPr="008E6D1A">
              <w:rPr>
                <w:rFonts w:asciiTheme="minorHAnsi" w:eastAsiaTheme="minorHAnsi" w:hAnsiTheme="minorHAnsi" w:cstheme="minorHAnsi"/>
              </w:rPr>
              <w:t>vno-vzdelávacieho procesu</w:t>
            </w:r>
            <w:r>
              <w:rPr>
                <w:rFonts w:asciiTheme="minorHAnsi" w:eastAsiaTheme="minorHAnsi" w:hAnsiTheme="minorHAnsi" w:cstheme="minorHAnsi"/>
              </w:rPr>
              <w:t xml:space="preserve"> za účelom zlepšenia zručnosti pri práci s IKT.</w:t>
            </w:r>
          </w:p>
          <w:p w:rsidR="00A42916" w:rsidRPr="00DC1F82" w:rsidRDefault="00A42916" w:rsidP="008E6D1A">
            <w:pPr>
              <w:pStyle w:val="Odsekzoznamu"/>
              <w:spacing w:line="240" w:lineRule="auto"/>
              <w:rPr>
                <w:bCs/>
              </w:rPr>
            </w:pPr>
            <w:r w:rsidRPr="008E6D1A">
              <w:rPr>
                <w:rFonts w:asciiTheme="minorHAnsi" w:eastAsiaTheme="minorHAnsi" w:hAnsiTheme="minorHAnsi" w:cstheme="minorHAnsi"/>
              </w:rPr>
              <w:t xml:space="preserve">Kľúčové slová: vzdelávacie ciele, moderné vyučovacie </w:t>
            </w:r>
            <w:r w:rsidR="008E6D1A" w:rsidRPr="008E6D1A">
              <w:rPr>
                <w:rFonts w:asciiTheme="minorHAnsi" w:eastAsiaTheme="minorHAnsi" w:hAnsiTheme="minorHAnsi" w:cstheme="minorHAnsi"/>
              </w:rPr>
              <w:t xml:space="preserve">on-line prostriedky, </w:t>
            </w:r>
            <w:r w:rsidR="008E6D1A" w:rsidRPr="008E6D1A">
              <w:rPr>
                <w:rFonts w:asciiTheme="minorHAnsi" w:hAnsiTheme="minorHAnsi" w:cstheme="minorHAnsi"/>
                <w:color w:val="000000"/>
                <w:lang w:eastAsia="sk-SK"/>
              </w:rPr>
              <w:t>vytváranie interaktívneho obsahu vyučovania</w:t>
            </w:r>
            <w:r w:rsidR="008E6D1A" w:rsidRPr="008E6D1A">
              <w:rPr>
                <w:rFonts w:asciiTheme="minorHAnsi" w:eastAsiaTheme="minorHAnsi" w:hAnsiTheme="minorHAnsi" w:cstheme="minorHAnsi"/>
              </w:rPr>
              <w:t xml:space="preserve"> </w:t>
            </w:r>
            <w:r w:rsidRPr="008E6D1A">
              <w:rPr>
                <w:rFonts w:asciiTheme="minorHAnsi" w:eastAsiaTheme="minorHAnsi" w:hAnsiTheme="minorHAnsi" w:cstheme="minorHAnsi"/>
              </w:rPr>
              <w:t>.</w:t>
            </w:r>
          </w:p>
        </w:tc>
      </w:tr>
      <w:tr w:rsidR="00CD796D" w:rsidRPr="007B6C7D" w:rsidTr="00163B46">
        <w:trPr>
          <w:trHeight w:val="2566"/>
        </w:trPr>
        <w:tc>
          <w:tcPr>
            <w:tcW w:w="9317" w:type="dxa"/>
          </w:tcPr>
          <w:p w:rsidR="00CD796D" w:rsidRPr="007514EF" w:rsidRDefault="00CD796D" w:rsidP="007514EF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7514EF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8E6D1A" w:rsidRPr="008E6D1A" w:rsidRDefault="008E6D1A" w:rsidP="008E6D1A">
            <w:pPr>
              <w:widowControl w:val="0"/>
              <w:autoSpaceDE w:val="0"/>
              <w:autoSpaceDN w:val="0"/>
              <w:spacing w:after="0" w:line="240" w:lineRule="auto"/>
              <w:ind w:left="798" w:hanging="28"/>
              <w:rPr>
                <w:rFonts w:asciiTheme="minorHAnsi" w:hAnsiTheme="minorHAnsi" w:cstheme="minorHAnsi"/>
              </w:rPr>
            </w:pPr>
            <w:r w:rsidRPr="008E6D1A">
              <w:rPr>
                <w:rFonts w:asciiTheme="minorHAnsi" w:hAnsiTheme="minorHAnsi" w:cstheme="minorHAnsi"/>
                <w:lang w:eastAsia="sk-SK"/>
              </w:rPr>
              <w:t>Práca s on-line editorom prezentácií Prezi</w:t>
            </w:r>
            <w:r>
              <w:rPr>
                <w:rFonts w:asciiTheme="minorHAnsi" w:hAnsiTheme="minorHAnsi" w:cstheme="minorHAnsi"/>
                <w:lang w:eastAsia="sk-SK"/>
              </w:rPr>
              <w:t xml:space="preserve">. Základné nastavenia prostredia, možnosti editácie prezentácií , možnosti exportu/importu, </w:t>
            </w:r>
            <w:r>
              <w:rPr>
                <w:rFonts w:asciiTheme="minorHAnsi" w:hAnsiTheme="minorHAnsi" w:cstheme="minorHAnsi"/>
              </w:rPr>
              <w:t>i</w:t>
            </w:r>
            <w:r w:rsidRPr="008E6D1A">
              <w:rPr>
                <w:rFonts w:asciiTheme="minorHAnsi" w:hAnsiTheme="minorHAnsi" w:cstheme="minorHAnsi"/>
              </w:rPr>
              <w:t>ndividuálna práca v on-line editore Prezi</w:t>
            </w:r>
            <w:r>
              <w:rPr>
                <w:rFonts w:asciiTheme="minorHAnsi" w:hAnsiTheme="minorHAnsi" w:cstheme="minorHAnsi"/>
              </w:rPr>
              <w:t>.</w:t>
            </w:r>
            <w:r w:rsidRPr="008E6D1A">
              <w:rPr>
                <w:rFonts w:asciiTheme="minorHAnsi" w:hAnsiTheme="minorHAnsi" w:cstheme="minorHAnsi"/>
              </w:rPr>
              <w:t xml:space="preserve"> prezentácie.</w:t>
            </w:r>
          </w:p>
          <w:p w:rsidR="00761167" w:rsidRPr="008E6D1A" w:rsidRDefault="008E6D1A" w:rsidP="008E6D1A">
            <w:pPr>
              <w:widowControl w:val="0"/>
              <w:autoSpaceDE w:val="0"/>
              <w:autoSpaceDN w:val="0"/>
              <w:spacing w:after="0" w:line="240" w:lineRule="auto"/>
              <w:ind w:left="77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8E6D1A">
              <w:rPr>
                <w:rFonts w:asciiTheme="minorHAnsi" w:hAnsiTheme="minorHAnsi" w:cstheme="minorHAnsi"/>
                <w:color w:val="000000"/>
                <w:szCs w:val="20"/>
              </w:rPr>
              <w:t>Voľná diskusia: výmena skúsenosti, analýza dochádzky a prospechu žiakov, riešenie technických problémov, komunikácia zo žiakmi, právnymi zástupcami, možnosti zlepšenia výchovno-vzdelávacieho procesu, iné.</w:t>
            </w:r>
            <w:r w:rsidR="00DC1F82" w:rsidRPr="008E6D1A">
              <w:rPr>
                <w:rFonts w:asciiTheme="minorHAnsi" w:hAnsiTheme="minorHAnsi" w:cstheme="minorHAnsi"/>
                <w:color w:val="000000"/>
                <w:szCs w:val="20"/>
              </w:rPr>
              <w:t>.</w:t>
            </w:r>
          </w:p>
          <w:p w:rsidR="00CD796D" w:rsidRPr="007B6C7D" w:rsidRDefault="00CD796D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CD796D" w:rsidRPr="007B6C7D" w:rsidTr="00163B46">
        <w:trPr>
          <w:trHeight w:val="2417"/>
        </w:trPr>
        <w:tc>
          <w:tcPr>
            <w:tcW w:w="9317" w:type="dxa"/>
          </w:tcPr>
          <w:p w:rsidR="00CD796D" w:rsidRPr="007514EF" w:rsidRDefault="00CD796D" w:rsidP="007514EF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7514EF">
              <w:rPr>
                <w:rFonts w:ascii="Times New Roman" w:hAnsi="Times New Roman"/>
                <w:b/>
              </w:rPr>
              <w:t>Závery a odporúčania:</w:t>
            </w:r>
          </w:p>
          <w:p w:rsidR="008E6D1A" w:rsidRDefault="008E6D1A" w:rsidP="008E6D1A">
            <w:pPr>
              <w:widowControl w:val="0"/>
              <w:autoSpaceDE w:val="0"/>
              <w:autoSpaceDN w:val="0"/>
              <w:spacing w:after="0" w:line="240" w:lineRule="auto"/>
              <w:ind w:left="360" w:firstLine="41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Odporúčania:</w:t>
            </w:r>
          </w:p>
          <w:p w:rsidR="008E6D1A" w:rsidRPr="0088413A" w:rsidRDefault="008E6D1A" w:rsidP="008E6D1A">
            <w:pPr>
              <w:widowControl w:val="0"/>
              <w:autoSpaceDE w:val="0"/>
              <w:autoSpaceDN w:val="0"/>
              <w:spacing w:after="0" w:line="240" w:lineRule="auto"/>
              <w:ind w:left="784" w:hanging="14"/>
              <w:rPr>
                <w:b/>
                <w:color w:val="000000" w:themeColor="text1"/>
              </w:rPr>
            </w:pPr>
            <w:r w:rsidRPr="0088413A">
              <w:rPr>
                <w:bCs/>
                <w:color w:val="000000" w:themeColor="text1"/>
              </w:rPr>
              <w:t>Oboznámi</w:t>
            </w:r>
            <w:r>
              <w:rPr>
                <w:bCs/>
                <w:color w:val="000000" w:themeColor="text1"/>
              </w:rPr>
              <w:t>ť sa s ďalšími termínmi zasadnutí</w:t>
            </w:r>
            <w:r w:rsidRPr="0088413A">
              <w:rPr>
                <w:bCs/>
                <w:color w:val="000000" w:themeColor="text1"/>
              </w:rPr>
              <w:t xml:space="preserve"> klubu</w:t>
            </w:r>
            <w:r>
              <w:rPr>
                <w:bCs/>
                <w:color w:val="000000" w:themeColor="text1"/>
              </w:rPr>
              <w:t>. Oboznámiť sa a aktívnejšie používať on-line prostriedky vo výchovno-vzdelávacom procese.</w:t>
            </w:r>
          </w:p>
          <w:p w:rsidR="008E6D1A" w:rsidRDefault="008E6D1A" w:rsidP="008E6D1A">
            <w:pPr>
              <w:widowControl w:val="0"/>
              <w:autoSpaceDE w:val="0"/>
              <w:autoSpaceDN w:val="0"/>
              <w:spacing w:after="0" w:line="240" w:lineRule="auto"/>
              <w:ind w:left="360" w:firstLine="41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Záver:</w:t>
            </w:r>
          </w:p>
          <w:p w:rsidR="00CD796D" w:rsidRDefault="008E6D1A" w:rsidP="008E6D1A">
            <w:pPr>
              <w:tabs>
                <w:tab w:val="left" w:pos="1114"/>
              </w:tabs>
              <w:spacing w:after="0"/>
              <w:ind w:left="784"/>
              <w:rPr>
                <w:rFonts w:ascii="Times New Roman" w:hAnsi="Times New Roman"/>
              </w:rPr>
            </w:pPr>
            <w:r w:rsidRPr="0088413A">
              <w:rPr>
                <w:color w:val="000000" w:themeColor="text1"/>
              </w:rPr>
              <w:t xml:space="preserve">Členovia klubu </w:t>
            </w:r>
            <w:r>
              <w:rPr>
                <w:color w:val="000000" w:themeColor="text1"/>
              </w:rPr>
              <w:t xml:space="preserve">sa oboznámili s novými možnosťami  používania </w:t>
            </w:r>
            <w:r>
              <w:rPr>
                <w:rFonts w:asciiTheme="minorHAnsi" w:hAnsiTheme="minorHAnsi" w:cstheme="minorHAnsi"/>
                <w:color w:val="000000"/>
                <w:lang w:eastAsia="sk-SK"/>
              </w:rPr>
              <w:t>interaktívnej tabule, vytvorenia interaktívneho obsahu vyučovania</w:t>
            </w:r>
            <w:r>
              <w:rPr>
                <w:color w:val="000000" w:themeColor="text1"/>
              </w:rPr>
              <w:t>. Taktiež členovia klubu sa oboznámili s pracou v on-line editore Prezi. Zároveň v rámci voľnej diskusie prebehla výmena skúsenosti  pri dištančnom vyučovaní.</w:t>
            </w:r>
          </w:p>
          <w:p w:rsidR="00CD796D" w:rsidRPr="007B6C7D" w:rsidRDefault="00CD796D" w:rsidP="000C5502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tbl>
      <w:tblPr>
        <w:tblStyle w:val="Mriekatabuky"/>
        <w:tblW w:w="0" w:type="auto"/>
        <w:tblLook w:val="04A0"/>
      </w:tblPr>
      <w:tblGrid>
        <w:gridCol w:w="4597"/>
        <w:gridCol w:w="4597"/>
      </w:tblGrid>
      <w:tr w:rsidR="00163B46" w:rsidTr="004B508C">
        <w:trPr>
          <w:trHeight w:val="687"/>
        </w:trPr>
        <w:tc>
          <w:tcPr>
            <w:tcW w:w="4597" w:type="dxa"/>
            <w:vAlign w:val="center"/>
          </w:tcPr>
          <w:p w:rsidR="00163B46" w:rsidRPr="00163B46" w:rsidRDefault="00163B46" w:rsidP="003A4218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163B46">
              <w:rPr>
                <w:rFonts w:ascii="Times New Roman" w:hAnsi="Times New Roman"/>
              </w:rPr>
              <w:t>Vypracoval</w:t>
            </w:r>
            <w:r w:rsidR="003A4218">
              <w:rPr>
                <w:rFonts w:ascii="Times New Roman" w:hAnsi="Times New Roman"/>
              </w:rPr>
              <w:t xml:space="preserve">a </w:t>
            </w:r>
            <w:r w:rsidRPr="00163B46">
              <w:rPr>
                <w:rFonts w:ascii="Times New Roman" w:hAnsi="Times New Roman"/>
              </w:rPr>
              <w:t>(meno, priezvisko)</w:t>
            </w:r>
          </w:p>
        </w:tc>
        <w:tc>
          <w:tcPr>
            <w:tcW w:w="4597" w:type="dxa"/>
            <w:vAlign w:val="center"/>
          </w:tcPr>
          <w:p w:rsidR="00163B46" w:rsidRPr="00757E9C" w:rsidRDefault="00163B46" w:rsidP="00163B46">
            <w:pPr>
              <w:tabs>
                <w:tab w:val="left" w:pos="400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Renáta Imrichová</w:t>
            </w:r>
          </w:p>
        </w:tc>
      </w:tr>
      <w:tr w:rsidR="00163B46" w:rsidTr="004B508C">
        <w:trPr>
          <w:trHeight w:val="647"/>
        </w:trPr>
        <w:tc>
          <w:tcPr>
            <w:tcW w:w="4597" w:type="dxa"/>
            <w:vAlign w:val="center"/>
          </w:tcPr>
          <w:p w:rsidR="00163B46" w:rsidRPr="007B6C7D" w:rsidRDefault="00163B46" w:rsidP="00163B46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4597" w:type="dxa"/>
            <w:vAlign w:val="center"/>
          </w:tcPr>
          <w:p w:rsidR="00163B46" w:rsidRPr="00757E9C" w:rsidRDefault="00AA5ECA" w:rsidP="00AA5ECA">
            <w:pPr>
              <w:tabs>
                <w:tab w:val="left" w:pos="400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163B46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="00163B46" w:rsidRPr="00757E9C">
              <w:rPr>
                <w:rFonts w:ascii="Times New Roman" w:hAnsi="Times New Roman"/>
              </w:rPr>
              <w:t>.20</w:t>
            </w:r>
            <w:r w:rsidR="00163B46">
              <w:rPr>
                <w:rFonts w:ascii="Times New Roman" w:hAnsi="Times New Roman"/>
              </w:rPr>
              <w:t>21</w:t>
            </w:r>
          </w:p>
        </w:tc>
      </w:tr>
      <w:tr w:rsidR="00163B46" w:rsidTr="004B508C">
        <w:trPr>
          <w:trHeight w:val="687"/>
        </w:trPr>
        <w:tc>
          <w:tcPr>
            <w:tcW w:w="4597" w:type="dxa"/>
            <w:vAlign w:val="center"/>
          </w:tcPr>
          <w:p w:rsidR="00163B46" w:rsidRPr="007B6C7D" w:rsidRDefault="00163B46" w:rsidP="00163B46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4597" w:type="dxa"/>
            <w:vAlign w:val="center"/>
          </w:tcPr>
          <w:p w:rsidR="00163B46" w:rsidRPr="00757E9C" w:rsidRDefault="00163B46" w:rsidP="00F159E4">
            <w:pPr>
              <w:tabs>
                <w:tab w:val="left" w:pos="4007"/>
              </w:tabs>
              <w:rPr>
                <w:rFonts w:ascii="Times New Roman" w:hAnsi="Times New Roman"/>
              </w:rPr>
            </w:pPr>
          </w:p>
        </w:tc>
      </w:tr>
      <w:tr w:rsidR="00163B46" w:rsidTr="004B508C">
        <w:trPr>
          <w:trHeight w:val="647"/>
        </w:trPr>
        <w:tc>
          <w:tcPr>
            <w:tcW w:w="4597" w:type="dxa"/>
            <w:vAlign w:val="center"/>
          </w:tcPr>
          <w:p w:rsidR="00163B46" w:rsidRPr="007B6C7D" w:rsidRDefault="00163B46" w:rsidP="00163B46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4597" w:type="dxa"/>
            <w:vAlign w:val="center"/>
          </w:tcPr>
          <w:p w:rsidR="00163B46" w:rsidRPr="00757E9C" w:rsidRDefault="00163B46" w:rsidP="00F159E4">
            <w:pPr>
              <w:tabs>
                <w:tab w:val="left" w:pos="400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Valerij Procenko</w:t>
            </w:r>
          </w:p>
        </w:tc>
      </w:tr>
      <w:tr w:rsidR="00163B46" w:rsidTr="004B508C">
        <w:trPr>
          <w:trHeight w:val="647"/>
        </w:trPr>
        <w:tc>
          <w:tcPr>
            <w:tcW w:w="4597" w:type="dxa"/>
            <w:vAlign w:val="center"/>
          </w:tcPr>
          <w:p w:rsidR="00163B46" w:rsidRPr="007B6C7D" w:rsidRDefault="00163B46" w:rsidP="00163B46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4597" w:type="dxa"/>
            <w:vAlign w:val="center"/>
          </w:tcPr>
          <w:p w:rsidR="00163B46" w:rsidRPr="00757E9C" w:rsidRDefault="00AA5ECA" w:rsidP="00AA5ECA">
            <w:pPr>
              <w:tabs>
                <w:tab w:val="left" w:pos="400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163B46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="00163B46">
              <w:rPr>
                <w:rFonts w:ascii="Times New Roman" w:hAnsi="Times New Roman"/>
              </w:rPr>
              <w:t>.2021</w:t>
            </w:r>
          </w:p>
        </w:tc>
      </w:tr>
      <w:tr w:rsidR="00163B46" w:rsidTr="004B508C">
        <w:trPr>
          <w:trHeight w:val="727"/>
        </w:trPr>
        <w:tc>
          <w:tcPr>
            <w:tcW w:w="4597" w:type="dxa"/>
            <w:vAlign w:val="center"/>
          </w:tcPr>
          <w:p w:rsidR="00163B46" w:rsidRPr="007B6C7D" w:rsidRDefault="00163B46" w:rsidP="00163B46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4597" w:type="dxa"/>
            <w:vAlign w:val="center"/>
          </w:tcPr>
          <w:p w:rsidR="00163B46" w:rsidRPr="007B6C7D" w:rsidRDefault="00163B46" w:rsidP="00F159E4">
            <w:pPr>
              <w:tabs>
                <w:tab w:val="left" w:pos="1114"/>
              </w:tabs>
            </w:pPr>
          </w:p>
        </w:tc>
      </w:tr>
    </w:tbl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B01D0C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B01D0C">
      <w:pPr>
        <w:tabs>
          <w:tab w:val="left" w:pos="1114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B01D0C" w:rsidRDefault="00B01D0C" w:rsidP="00B01D0C">
      <w:pPr>
        <w:tabs>
          <w:tab w:val="left" w:pos="1114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</w:t>
      </w:r>
    </w:p>
    <w:p w:rsidR="00163B46" w:rsidRDefault="00163B46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CD796D" w:rsidRDefault="00CD796D" w:rsidP="00AB26F6">
      <w:pPr>
        <w:tabs>
          <w:tab w:val="left" w:pos="1114"/>
        </w:tabs>
        <w:spacing w:after="0"/>
      </w:pPr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910072" w:rsidRPr="007B6C7D" w:rsidTr="002803EF">
        <w:tc>
          <w:tcPr>
            <w:tcW w:w="3528" w:type="dxa"/>
            <w:vAlign w:val="center"/>
          </w:tcPr>
          <w:p w:rsidR="00910072" w:rsidRPr="007B6C7D" w:rsidRDefault="00910072" w:rsidP="00910072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  <w:vAlign w:val="center"/>
          </w:tcPr>
          <w:p w:rsidR="00910072" w:rsidRPr="007B6C7D" w:rsidRDefault="00910072" w:rsidP="002803E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 w:rsidRPr="002712CF">
              <w:rPr>
                <w:rFonts w:ascii="Times New Roman" w:hAnsi="Times New Roman"/>
              </w:rPr>
              <w:t>Vzdelávanie</w:t>
            </w:r>
          </w:p>
        </w:tc>
      </w:tr>
      <w:tr w:rsidR="00910072" w:rsidRPr="007B6C7D" w:rsidTr="002803EF">
        <w:tc>
          <w:tcPr>
            <w:tcW w:w="3528" w:type="dxa"/>
            <w:vAlign w:val="center"/>
          </w:tcPr>
          <w:p w:rsidR="00910072" w:rsidRPr="001620FF" w:rsidRDefault="00910072" w:rsidP="00910072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  <w:vAlign w:val="center"/>
          </w:tcPr>
          <w:p w:rsidR="00910072" w:rsidRPr="00757E9C" w:rsidRDefault="00910072" w:rsidP="00280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910072" w:rsidRPr="007B6C7D" w:rsidTr="002803EF">
        <w:tc>
          <w:tcPr>
            <w:tcW w:w="3528" w:type="dxa"/>
            <w:vAlign w:val="center"/>
          </w:tcPr>
          <w:p w:rsidR="00910072" w:rsidRPr="007B6C7D" w:rsidRDefault="00910072" w:rsidP="00910072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  <w:vAlign w:val="center"/>
          </w:tcPr>
          <w:p w:rsidR="00910072" w:rsidRPr="007B6C7D" w:rsidRDefault="00910072" w:rsidP="002803EF">
            <w:pPr>
              <w:rPr>
                <w:spacing w:val="20"/>
                <w:sz w:val="20"/>
                <w:szCs w:val="20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  <w:r>
              <w:rPr>
                <w:rFonts w:ascii="Times New Roman" w:hAnsi="Times New Roman"/>
              </w:rPr>
              <w:t>, Polárna 1, 04012 Košice</w:t>
            </w:r>
          </w:p>
        </w:tc>
      </w:tr>
      <w:tr w:rsidR="00910072" w:rsidRPr="007B6C7D" w:rsidTr="00910072">
        <w:tc>
          <w:tcPr>
            <w:tcW w:w="3528" w:type="dxa"/>
            <w:vAlign w:val="center"/>
          </w:tcPr>
          <w:p w:rsidR="00910072" w:rsidRPr="007B6C7D" w:rsidRDefault="00910072" w:rsidP="00910072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  <w:vAlign w:val="center"/>
          </w:tcPr>
          <w:p w:rsidR="00910072" w:rsidRPr="00BE723C" w:rsidRDefault="00910072" w:rsidP="0091007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Polárka v</w:t>
            </w:r>
            <w:r w:rsidR="002803EF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praxi</w:t>
            </w:r>
          </w:p>
        </w:tc>
      </w:tr>
      <w:tr w:rsidR="00910072" w:rsidRPr="007B6C7D" w:rsidTr="00910072">
        <w:tc>
          <w:tcPr>
            <w:tcW w:w="3528" w:type="dxa"/>
            <w:vAlign w:val="center"/>
          </w:tcPr>
          <w:p w:rsidR="00910072" w:rsidRPr="007B6C7D" w:rsidRDefault="00910072" w:rsidP="00910072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  <w:vAlign w:val="center"/>
          </w:tcPr>
          <w:p w:rsidR="00910072" w:rsidRPr="00BE723C" w:rsidRDefault="00910072" w:rsidP="0091007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NFP312010AGW2</w:t>
            </w:r>
          </w:p>
        </w:tc>
      </w:tr>
      <w:tr w:rsidR="00910072" w:rsidRPr="007B6C7D" w:rsidTr="00910072">
        <w:tc>
          <w:tcPr>
            <w:tcW w:w="3528" w:type="dxa"/>
            <w:vAlign w:val="center"/>
          </w:tcPr>
          <w:p w:rsidR="00910072" w:rsidRPr="007B6C7D" w:rsidRDefault="00910072" w:rsidP="00910072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  <w:vAlign w:val="center"/>
          </w:tcPr>
          <w:p w:rsidR="00910072" w:rsidRPr="007B6C7D" w:rsidRDefault="00910072" w:rsidP="00910072">
            <w:pPr>
              <w:tabs>
                <w:tab w:val="left" w:pos="4007"/>
              </w:tabs>
              <w:spacing w:after="0" w:line="240" w:lineRule="auto"/>
            </w:pPr>
            <w:r>
              <w:t>Polárka</w:t>
            </w:r>
          </w:p>
        </w:tc>
      </w:tr>
    </w:tbl>
    <w:p w:rsidR="00CD796D" w:rsidRDefault="00CD796D" w:rsidP="00CD796D"/>
    <w:p w:rsidR="00CD796D" w:rsidRPr="001B69AF" w:rsidRDefault="00CD796D" w:rsidP="00CD796D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CD796D" w:rsidRDefault="00CD796D" w:rsidP="00CD796D"/>
    <w:p w:rsidR="000C5502" w:rsidRDefault="00CD796D" w:rsidP="00CD796D">
      <w:r>
        <w:t xml:space="preserve">Miesto konania stretnutia: </w:t>
      </w:r>
      <w:r w:rsidR="00E633FC">
        <w:t>dištančná forma</w:t>
      </w:r>
    </w:p>
    <w:p w:rsidR="000C5502" w:rsidRDefault="00CD796D" w:rsidP="00CD796D">
      <w:r>
        <w:t xml:space="preserve">Dátum konania stretnutia: </w:t>
      </w:r>
      <w:r w:rsidR="00E633FC">
        <w:t>1</w:t>
      </w:r>
      <w:r w:rsidR="00415079">
        <w:t>5</w:t>
      </w:r>
      <w:r w:rsidR="00E633FC">
        <w:t>.0</w:t>
      </w:r>
      <w:r w:rsidR="00415079">
        <w:t>3</w:t>
      </w:r>
      <w:r w:rsidR="00E633FC">
        <w:t>.2021</w:t>
      </w:r>
    </w:p>
    <w:p w:rsidR="00CD796D" w:rsidRDefault="00CD796D" w:rsidP="00CD796D">
      <w:r>
        <w:t>Trvanie stretnutia:</w:t>
      </w:r>
      <w:r w:rsidR="00910072">
        <w:t xml:space="preserve"> </w:t>
      </w:r>
      <w:r w:rsidR="00E633FC">
        <w:t>3 hod.</w:t>
      </w:r>
      <w:r w:rsidR="00910072">
        <w:t>, od 14:30 do 17:30</w:t>
      </w:r>
    </w:p>
    <w:p w:rsidR="00CD796D" w:rsidRDefault="00CD796D" w:rsidP="00CD796D">
      <w:r>
        <w:t>Zoznam účastníkov/členov pedagogického klubu: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"/>
        <w:gridCol w:w="2977"/>
        <w:gridCol w:w="2976"/>
        <w:gridCol w:w="3669"/>
      </w:tblGrid>
      <w:tr w:rsidR="005E255E" w:rsidRPr="007B6C7D" w:rsidTr="002803EF">
        <w:trPr>
          <w:trHeight w:hRule="exact" w:val="522"/>
        </w:trPr>
        <w:tc>
          <w:tcPr>
            <w:tcW w:w="354" w:type="dxa"/>
            <w:vAlign w:val="center"/>
          </w:tcPr>
          <w:p w:rsidR="005E255E" w:rsidRPr="007B6C7D" w:rsidRDefault="005E255E" w:rsidP="00910072">
            <w:pPr>
              <w:jc w:val="center"/>
            </w:pPr>
            <w:r w:rsidRPr="007B6C7D">
              <w:t>č.</w:t>
            </w:r>
          </w:p>
        </w:tc>
        <w:tc>
          <w:tcPr>
            <w:tcW w:w="2977" w:type="dxa"/>
            <w:vAlign w:val="center"/>
          </w:tcPr>
          <w:p w:rsidR="005E255E" w:rsidRPr="007B6C7D" w:rsidRDefault="005E255E" w:rsidP="00910072">
            <w:pPr>
              <w:jc w:val="center"/>
            </w:pPr>
            <w:r w:rsidRPr="007B6C7D">
              <w:t>Meno a priezvisko</w:t>
            </w:r>
          </w:p>
        </w:tc>
        <w:tc>
          <w:tcPr>
            <w:tcW w:w="2976" w:type="dxa"/>
            <w:vAlign w:val="center"/>
          </w:tcPr>
          <w:p w:rsidR="005E255E" w:rsidRPr="007B6C7D" w:rsidRDefault="005E255E" w:rsidP="00910072">
            <w:pPr>
              <w:jc w:val="center"/>
            </w:pPr>
            <w:r w:rsidRPr="007B6C7D">
              <w:t>Podpis</w:t>
            </w:r>
          </w:p>
        </w:tc>
        <w:tc>
          <w:tcPr>
            <w:tcW w:w="3669" w:type="dxa"/>
            <w:vAlign w:val="center"/>
          </w:tcPr>
          <w:p w:rsidR="005E255E" w:rsidRPr="007B6C7D" w:rsidRDefault="005E255E" w:rsidP="00910072">
            <w:pPr>
              <w:jc w:val="center"/>
            </w:pPr>
            <w:r>
              <w:t>Inštitúcia</w:t>
            </w:r>
          </w:p>
        </w:tc>
      </w:tr>
      <w:tr w:rsidR="00BD1E68" w:rsidRPr="007B6C7D" w:rsidTr="002803EF">
        <w:trPr>
          <w:trHeight w:hRule="exact" w:val="522"/>
        </w:trPr>
        <w:tc>
          <w:tcPr>
            <w:tcW w:w="354" w:type="dxa"/>
            <w:vAlign w:val="center"/>
          </w:tcPr>
          <w:p w:rsidR="00BD1E68" w:rsidRPr="00757E9C" w:rsidRDefault="00BD1E68" w:rsidP="009100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vAlign w:val="center"/>
          </w:tcPr>
          <w:p w:rsidR="00BD1E68" w:rsidRPr="00910072" w:rsidRDefault="00BD1E68" w:rsidP="00320146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Ing. </w:t>
            </w:r>
            <w:r w:rsidRPr="00910072">
              <w:rPr>
                <w:rFonts w:asciiTheme="minorHAnsi" w:hAnsiTheme="minorHAnsi" w:cstheme="minorHAnsi"/>
                <w:sz w:val="24"/>
                <w:szCs w:val="24"/>
              </w:rPr>
              <w:t>Gallová Anna</w:t>
            </w:r>
          </w:p>
        </w:tc>
        <w:tc>
          <w:tcPr>
            <w:tcW w:w="2976" w:type="dxa"/>
            <w:vAlign w:val="center"/>
          </w:tcPr>
          <w:p w:rsidR="00BD1E68" w:rsidRPr="007B6C7D" w:rsidRDefault="00BD1E68" w:rsidP="002803EF">
            <w:pPr>
              <w:spacing w:after="360"/>
              <w:jc w:val="center"/>
            </w:pPr>
          </w:p>
        </w:tc>
        <w:tc>
          <w:tcPr>
            <w:tcW w:w="3669" w:type="dxa"/>
            <w:vAlign w:val="center"/>
          </w:tcPr>
          <w:p w:rsidR="00BD1E68" w:rsidRDefault="00BD1E68" w:rsidP="002803EF">
            <w:pPr>
              <w:spacing w:after="0"/>
              <w:jc w:val="center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</w:p>
          <w:p w:rsidR="00BD1E68" w:rsidRPr="00B1162D" w:rsidRDefault="00BD1E68" w:rsidP="002803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Polárna 1, 04012 Košice</w:t>
            </w:r>
          </w:p>
        </w:tc>
      </w:tr>
      <w:tr w:rsidR="00BD1E68" w:rsidRPr="007B6C7D" w:rsidTr="002803EF">
        <w:trPr>
          <w:trHeight w:hRule="exact" w:val="522"/>
        </w:trPr>
        <w:tc>
          <w:tcPr>
            <w:tcW w:w="354" w:type="dxa"/>
            <w:vAlign w:val="center"/>
          </w:tcPr>
          <w:p w:rsidR="00BD1E68" w:rsidRPr="00757E9C" w:rsidRDefault="00BD1E68" w:rsidP="009100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vAlign w:val="center"/>
          </w:tcPr>
          <w:p w:rsidR="00BD1E68" w:rsidRPr="00910072" w:rsidRDefault="00BD1E68" w:rsidP="00320146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Ing. </w:t>
            </w:r>
            <w:r w:rsidRPr="00910072">
              <w:rPr>
                <w:rFonts w:asciiTheme="minorHAnsi" w:hAnsiTheme="minorHAnsi" w:cstheme="minorHAnsi"/>
                <w:sz w:val="24"/>
                <w:szCs w:val="24"/>
              </w:rPr>
              <w:t>Géciová Soňa</w:t>
            </w:r>
          </w:p>
        </w:tc>
        <w:tc>
          <w:tcPr>
            <w:tcW w:w="2976" w:type="dxa"/>
            <w:vAlign w:val="center"/>
          </w:tcPr>
          <w:p w:rsidR="00BD1E68" w:rsidRPr="007B6C7D" w:rsidRDefault="00BD1E68" w:rsidP="002803EF">
            <w:pPr>
              <w:jc w:val="center"/>
            </w:pPr>
          </w:p>
        </w:tc>
        <w:tc>
          <w:tcPr>
            <w:tcW w:w="3669" w:type="dxa"/>
            <w:vAlign w:val="center"/>
          </w:tcPr>
          <w:p w:rsidR="00BD1E68" w:rsidRDefault="00BD1E68" w:rsidP="00B91B8A">
            <w:pPr>
              <w:spacing w:after="0"/>
              <w:jc w:val="center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</w:p>
          <w:p w:rsidR="00BD1E68" w:rsidRPr="00B1162D" w:rsidRDefault="00BD1E68" w:rsidP="00B91B8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Polárna 1, 04012 Košice</w:t>
            </w:r>
          </w:p>
        </w:tc>
      </w:tr>
      <w:tr w:rsidR="00BD1E68" w:rsidRPr="007B6C7D" w:rsidTr="002803EF">
        <w:trPr>
          <w:trHeight w:hRule="exact" w:val="522"/>
        </w:trPr>
        <w:tc>
          <w:tcPr>
            <w:tcW w:w="354" w:type="dxa"/>
            <w:vAlign w:val="center"/>
          </w:tcPr>
          <w:p w:rsidR="00BD1E68" w:rsidRPr="00757E9C" w:rsidRDefault="00BD1E68" w:rsidP="009100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  <w:vAlign w:val="center"/>
          </w:tcPr>
          <w:p w:rsidR="00BD1E68" w:rsidRPr="00910072" w:rsidRDefault="00BD1E68" w:rsidP="00320146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Ing. </w:t>
            </w:r>
            <w:r w:rsidRPr="00910072">
              <w:rPr>
                <w:rFonts w:asciiTheme="minorHAnsi" w:hAnsiTheme="minorHAnsi" w:cstheme="minorHAnsi"/>
                <w:sz w:val="24"/>
                <w:szCs w:val="24"/>
              </w:rPr>
              <w:t>Golian Vladimír</w:t>
            </w:r>
          </w:p>
        </w:tc>
        <w:tc>
          <w:tcPr>
            <w:tcW w:w="2976" w:type="dxa"/>
            <w:vAlign w:val="center"/>
          </w:tcPr>
          <w:p w:rsidR="00BD1E68" w:rsidRPr="007B6C7D" w:rsidRDefault="00BD1E68" w:rsidP="002803EF">
            <w:pPr>
              <w:jc w:val="center"/>
            </w:pPr>
          </w:p>
        </w:tc>
        <w:tc>
          <w:tcPr>
            <w:tcW w:w="3669" w:type="dxa"/>
            <w:vAlign w:val="center"/>
          </w:tcPr>
          <w:p w:rsidR="00BD1E68" w:rsidRDefault="00BD1E68" w:rsidP="00B91B8A">
            <w:pPr>
              <w:spacing w:after="0"/>
              <w:jc w:val="center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</w:p>
          <w:p w:rsidR="00BD1E68" w:rsidRPr="00B1162D" w:rsidRDefault="00BD1E68" w:rsidP="00B91B8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Polárna 1, 04012 Košice</w:t>
            </w:r>
          </w:p>
        </w:tc>
      </w:tr>
      <w:tr w:rsidR="00BD1E68" w:rsidRPr="007B6C7D" w:rsidTr="002803EF">
        <w:trPr>
          <w:trHeight w:hRule="exact" w:val="522"/>
        </w:trPr>
        <w:tc>
          <w:tcPr>
            <w:tcW w:w="354" w:type="dxa"/>
            <w:vAlign w:val="center"/>
          </w:tcPr>
          <w:p w:rsidR="00BD1E68" w:rsidRPr="00757E9C" w:rsidRDefault="00BD1E68" w:rsidP="009100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7" w:type="dxa"/>
            <w:vAlign w:val="center"/>
          </w:tcPr>
          <w:p w:rsidR="00BD1E68" w:rsidRPr="00910072" w:rsidRDefault="00BD1E68" w:rsidP="00320146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Ing. </w:t>
            </w:r>
            <w:r w:rsidRPr="00910072">
              <w:rPr>
                <w:rFonts w:asciiTheme="minorHAnsi" w:hAnsiTheme="minorHAnsi" w:cstheme="minorHAnsi"/>
                <w:sz w:val="24"/>
                <w:szCs w:val="24"/>
              </w:rPr>
              <w:t>Procenko Valerij</w:t>
            </w:r>
          </w:p>
        </w:tc>
        <w:tc>
          <w:tcPr>
            <w:tcW w:w="2976" w:type="dxa"/>
            <w:vAlign w:val="center"/>
          </w:tcPr>
          <w:p w:rsidR="00BD1E68" w:rsidRPr="007B6C7D" w:rsidRDefault="00BD1E68" w:rsidP="002803EF">
            <w:pPr>
              <w:spacing w:after="0"/>
              <w:jc w:val="center"/>
            </w:pPr>
          </w:p>
        </w:tc>
        <w:tc>
          <w:tcPr>
            <w:tcW w:w="3669" w:type="dxa"/>
            <w:vAlign w:val="center"/>
          </w:tcPr>
          <w:p w:rsidR="00BD1E68" w:rsidRDefault="00BD1E68" w:rsidP="00B91B8A">
            <w:pPr>
              <w:spacing w:after="0"/>
              <w:jc w:val="center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</w:p>
          <w:p w:rsidR="00BD1E68" w:rsidRPr="00B1162D" w:rsidRDefault="00BD1E68" w:rsidP="00B91B8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Polárna 1, 04012 Košice</w:t>
            </w:r>
          </w:p>
        </w:tc>
      </w:tr>
      <w:tr w:rsidR="00BD1E68" w:rsidRPr="007B6C7D" w:rsidTr="002803EF">
        <w:trPr>
          <w:trHeight w:hRule="exact" w:val="522"/>
        </w:trPr>
        <w:tc>
          <w:tcPr>
            <w:tcW w:w="354" w:type="dxa"/>
            <w:vAlign w:val="center"/>
          </w:tcPr>
          <w:p w:rsidR="00BD1E68" w:rsidRPr="00757E9C" w:rsidRDefault="00BD1E68" w:rsidP="009100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7" w:type="dxa"/>
            <w:vAlign w:val="center"/>
          </w:tcPr>
          <w:p w:rsidR="00BD1E68" w:rsidRPr="00910072" w:rsidRDefault="00BD1E68" w:rsidP="00320146">
            <w:pPr>
              <w:spacing w:after="360"/>
              <w:ind w:left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Mgr. Eva Gregová</w:t>
            </w:r>
          </w:p>
        </w:tc>
        <w:tc>
          <w:tcPr>
            <w:tcW w:w="2976" w:type="dxa"/>
            <w:vAlign w:val="center"/>
          </w:tcPr>
          <w:p w:rsidR="00BD1E68" w:rsidRPr="007B6C7D" w:rsidRDefault="00BD1E68" w:rsidP="002803EF">
            <w:pPr>
              <w:spacing w:after="0"/>
              <w:jc w:val="center"/>
            </w:pPr>
          </w:p>
        </w:tc>
        <w:tc>
          <w:tcPr>
            <w:tcW w:w="3669" w:type="dxa"/>
            <w:vAlign w:val="center"/>
          </w:tcPr>
          <w:p w:rsidR="00BD1E68" w:rsidRDefault="00BD1E68" w:rsidP="00B91B8A">
            <w:pPr>
              <w:spacing w:after="0"/>
              <w:jc w:val="center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</w:p>
          <w:p w:rsidR="00BD1E68" w:rsidRPr="00B1162D" w:rsidRDefault="00BD1E68" w:rsidP="00B91B8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Polárna 1, 04012 Košice</w:t>
            </w:r>
          </w:p>
        </w:tc>
      </w:tr>
      <w:tr w:rsidR="00BD1E68" w:rsidRPr="007B6C7D" w:rsidTr="002803EF">
        <w:trPr>
          <w:trHeight w:hRule="exact" w:val="522"/>
        </w:trPr>
        <w:tc>
          <w:tcPr>
            <w:tcW w:w="354" w:type="dxa"/>
            <w:vAlign w:val="center"/>
          </w:tcPr>
          <w:p w:rsidR="00BD1E68" w:rsidRPr="00757E9C" w:rsidRDefault="00BD1E68" w:rsidP="009100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7" w:type="dxa"/>
            <w:vAlign w:val="center"/>
          </w:tcPr>
          <w:p w:rsidR="00BD1E68" w:rsidRPr="00910072" w:rsidRDefault="00BD1E68" w:rsidP="00320146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Mgr. </w:t>
            </w:r>
            <w:r w:rsidRPr="00910072">
              <w:rPr>
                <w:rFonts w:asciiTheme="minorHAnsi" w:hAnsiTheme="minorHAnsi" w:cstheme="minorHAnsi"/>
                <w:sz w:val="24"/>
                <w:szCs w:val="24"/>
              </w:rPr>
              <w:t>Imrichová Renáta</w:t>
            </w:r>
          </w:p>
        </w:tc>
        <w:tc>
          <w:tcPr>
            <w:tcW w:w="2976" w:type="dxa"/>
            <w:vAlign w:val="center"/>
          </w:tcPr>
          <w:p w:rsidR="00BD1E68" w:rsidRPr="007B6C7D" w:rsidRDefault="00BD1E68" w:rsidP="00910072">
            <w:pPr>
              <w:spacing w:after="0"/>
              <w:jc w:val="center"/>
            </w:pPr>
          </w:p>
        </w:tc>
        <w:tc>
          <w:tcPr>
            <w:tcW w:w="3669" w:type="dxa"/>
            <w:vAlign w:val="center"/>
          </w:tcPr>
          <w:p w:rsidR="00BD1E68" w:rsidRDefault="00BD1E68" w:rsidP="00B91B8A">
            <w:pPr>
              <w:spacing w:after="0"/>
              <w:jc w:val="center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</w:p>
          <w:p w:rsidR="00BD1E68" w:rsidRPr="007B6C7D" w:rsidRDefault="00BD1E68" w:rsidP="00B91B8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Polárna 1, 04012 Košice</w:t>
            </w:r>
          </w:p>
        </w:tc>
      </w:tr>
      <w:tr w:rsidR="00BD1E68" w:rsidRPr="007B6C7D" w:rsidTr="002803EF">
        <w:trPr>
          <w:trHeight w:hRule="exact" w:val="522"/>
        </w:trPr>
        <w:tc>
          <w:tcPr>
            <w:tcW w:w="354" w:type="dxa"/>
            <w:vAlign w:val="center"/>
          </w:tcPr>
          <w:p w:rsidR="00BD1E68" w:rsidRPr="00757E9C" w:rsidRDefault="00BD1E68" w:rsidP="009100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7" w:type="dxa"/>
            <w:vAlign w:val="center"/>
          </w:tcPr>
          <w:p w:rsidR="00BD1E68" w:rsidRPr="00910072" w:rsidRDefault="00BD1E68" w:rsidP="00320146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Mgr.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10072">
              <w:rPr>
                <w:rFonts w:asciiTheme="minorHAnsi" w:hAnsiTheme="minorHAnsi" w:cstheme="minorHAnsi"/>
                <w:sz w:val="24"/>
                <w:szCs w:val="24"/>
              </w:rPr>
              <w:t>Kurinciová Zuzana</w:t>
            </w:r>
          </w:p>
        </w:tc>
        <w:tc>
          <w:tcPr>
            <w:tcW w:w="2976" w:type="dxa"/>
            <w:vAlign w:val="center"/>
          </w:tcPr>
          <w:p w:rsidR="00BD1E68" w:rsidRPr="007B6C7D" w:rsidRDefault="00BD1E68" w:rsidP="00910072">
            <w:pPr>
              <w:spacing w:after="0"/>
              <w:jc w:val="center"/>
            </w:pPr>
          </w:p>
        </w:tc>
        <w:tc>
          <w:tcPr>
            <w:tcW w:w="3669" w:type="dxa"/>
            <w:vAlign w:val="center"/>
          </w:tcPr>
          <w:p w:rsidR="00BD1E68" w:rsidRDefault="00BD1E68" w:rsidP="00B91B8A">
            <w:pPr>
              <w:spacing w:after="0"/>
              <w:jc w:val="center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</w:p>
          <w:p w:rsidR="00BD1E68" w:rsidRPr="007B6C7D" w:rsidRDefault="00BD1E68" w:rsidP="00B91B8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Polárna 1, 04012 Košice</w:t>
            </w:r>
          </w:p>
        </w:tc>
      </w:tr>
      <w:tr w:rsidR="00BD1E68" w:rsidRPr="007B6C7D" w:rsidTr="002803EF">
        <w:trPr>
          <w:trHeight w:hRule="exact" w:val="522"/>
        </w:trPr>
        <w:tc>
          <w:tcPr>
            <w:tcW w:w="354" w:type="dxa"/>
            <w:vAlign w:val="center"/>
          </w:tcPr>
          <w:p w:rsidR="00BD1E68" w:rsidRPr="00757E9C" w:rsidRDefault="00BD1E68" w:rsidP="009100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7" w:type="dxa"/>
            <w:vAlign w:val="center"/>
          </w:tcPr>
          <w:p w:rsidR="00BD1E68" w:rsidRPr="00910072" w:rsidRDefault="00BD1E68" w:rsidP="00320146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Mgr.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10072">
              <w:rPr>
                <w:rFonts w:asciiTheme="minorHAnsi" w:hAnsiTheme="minorHAnsi" w:cstheme="minorHAnsi"/>
                <w:sz w:val="24"/>
                <w:szCs w:val="24"/>
              </w:rPr>
              <w:t>Potoma Michal</w:t>
            </w:r>
          </w:p>
        </w:tc>
        <w:tc>
          <w:tcPr>
            <w:tcW w:w="2976" w:type="dxa"/>
            <w:vAlign w:val="center"/>
          </w:tcPr>
          <w:p w:rsidR="00BD1E68" w:rsidRPr="007B6C7D" w:rsidRDefault="00BD1E68" w:rsidP="00910072">
            <w:pPr>
              <w:spacing w:after="0"/>
              <w:jc w:val="center"/>
            </w:pPr>
          </w:p>
        </w:tc>
        <w:tc>
          <w:tcPr>
            <w:tcW w:w="3669" w:type="dxa"/>
            <w:vAlign w:val="center"/>
          </w:tcPr>
          <w:p w:rsidR="00BD1E68" w:rsidRDefault="00BD1E68" w:rsidP="00B91B8A">
            <w:pPr>
              <w:spacing w:after="0"/>
              <w:jc w:val="center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</w:p>
          <w:p w:rsidR="00BD1E68" w:rsidRPr="007B6C7D" w:rsidRDefault="00BD1E68" w:rsidP="00B91B8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Polárna 1, 04012 Košice</w:t>
            </w:r>
          </w:p>
        </w:tc>
      </w:tr>
      <w:tr w:rsidR="00BD1E68" w:rsidRPr="007B6C7D" w:rsidTr="002803EF">
        <w:trPr>
          <w:trHeight w:hRule="exact" w:val="522"/>
        </w:trPr>
        <w:tc>
          <w:tcPr>
            <w:tcW w:w="354" w:type="dxa"/>
            <w:vAlign w:val="center"/>
          </w:tcPr>
          <w:p w:rsidR="00BD1E68" w:rsidRPr="00757E9C" w:rsidRDefault="00BD1E68" w:rsidP="009100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77" w:type="dxa"/>
            <w:vAlign w:val="center"/>
          </w:tcPr>
          <w:p w:rsidR="00BD1E68" w:rsidRPr="00910072" w:rsidRDefault="00BD1E68" w:rsidP="00320146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Mgr.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10072">
              <w:rPr>
                <w:rFonts w:asciiTheme="minorHAnsi" w:hAnsiTheme="minorHAnsi" w:cstheme="minorHAnsi"/>
                <w:sz w:val="24"/>
                <w:szCs w:val="24"/>
              </w:rPr>
              <w:t>Šipošová Dagmar</w:t>
            </w:r>
          </w:p>
        </w:tc>
        <w:tc>
          <w:tcPr>
            <w:tcW w:w="2976" w:type="dxa"/>
            <w:vAlign w:val="center"/>
          </w:tcPr>
          <w:p w:rsidR="00BD1E68" w:rsidRPr="007B6C7D" w:rsidRDefault="00BD1E68" w:rsidP="00910072">
            <w:pPr>
              <w:spacing w:after="0"/>
              <w:jc w:val="center"/>
            </w:pPr>
          </w:p>
        </w:tc>
        <w:tc>
          <w:tcPr>
            <w:tcW w:w="3669" w:type="dxa"/>
            <w:vAlign w:val="center"/>
          </w:tcPr>
          <w:p w:rsidR="00BD1E68" w:rsidRDefault="00BD1E68" w:rsidP="00B91B8A">
            <w:pPr>
              <w:spacing w:after="0"/>
              <w:jc w:val="center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</w:p>
          <w:p w:rsidR="00BD1E68" w:rsidRPr="007B6C7D" w:rsidRDefault="00BD1E68" w:rsidP="00B91B8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Polárna 1, 04012 Košice</w:t>
            </w:r>
          </w:p>
        </w:tc>
      </w:tr>
    </w:tbl>
    <w:p w:rsidR="00A2024A" w:rsidRDefault="00A2024A"/>
    <w:p w:rsidR="00AB26F6" w:rsidRDefault="00AB26F6"/>
    <w:p w:rsidR="00B91B8A" w:rsidRDefault="00B91B8A"/>
    <w:p w:rsidR="00BD65EA" w:rsidRDefault="00BD65EA" w:rsidP="00AB26F6">
      <w:pPr>
        <w:rPr>
          <w:rFonts w:ascii="Times New Roman" w:hAnsi="Times New Roman"/>
          <w:b/>
          <w:bCs/>
        </w:rPr>
      </w:pPr>
    </w:p>
    <w:p w:rsidR="00AB26F6" w:rsidRPr="009327EF" w:rsidRDefault="00AB26F6" w:rsidP="00AB26F6">
      <w:pPr>
        <w:rPr>
          <w:rFonts w:ascii="Times New Roman" w:hAnsi="Times New Roman"/>
          <w:b/>
          <w:bCs/>
        </w:rPr>
      </w:pPr>
      <w:r w:rsidRPr="009327EF">
        <w:rPr>
          <w:rFonts w:ascii="Times New Roman" w:hAnsi="Times New Roman"/>
          <w:b/>
          <w:bCs/>
        </w:rPr>
        <w:lastRenderedPageBreak/>
        <w:t>Fotografie zo stretnutia pedagogického klubu</w:t>
      </w:r>
    </w:p>
    <w:p w:rsidR="00AB26F6" w:rsidRDefault="00C02528">
      <w:r>
        <w:rPr>
          <w:noProof/>
          <w:lang w:eastAsia="sk-SK"/>
        </w:rPr>
        <w:drawing>
          <wp:inline distT="0" distB="0" distL="0" distR="0">
            <wp:extent cx="5759450" cy="3258185"/>
            <wp:effectExtent l="19050" t="0" r="0" b="0"/>
            <wp:docPr id="4" name="Obrázok 3" descr="20210315_Polar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315_Polarka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25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5759450" cy="2849245"/>
            <wp:effectExtent l="19050" t="0" r="0" b="0"/>
            <wp:docPr id="8" name="Obrázok 7" descr="20210315_Polar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315_Polarka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84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5759450" cy="2852420"/>
            <wp:effectExtent l="19050" t="0" r="0" b="0"/>
            <wp:docPr id="9" name="Obrázok 8" descr="20210315_Polark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315_Polarka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85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26F6" w:rsidSect="003F7501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BC13CA"/>
    <w:multiLevelType w:val="hybridMultilevel"/>
    <w:tmpl w:val="54F228DE"/>
    <w:lvl w:ilvl="0" w:tplc="30A4572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330AA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211BE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757BE"/>
    <w:multiLevelType w:val="hybridMultilevel"/>
    <w:tmpl w:val="C128CC4C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E546C"/>
    <w:multiLevelType w:val="hybridMultilevel"/>
    <w:tmpl w:val="D1622992"/>
    <w:lvl w:ilvl="0" w:tplc="842054AA">
      <w:start w:val="1"/>
      <w:numFmt w:val="ordinal"/>
      <w:lvlText w:val="1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A2FAD"/>
    <w:multiLevelType w:val="hybridMultilevel"/>
    <w:tmpl w:val="4AA40C10"/>
    <w:lvl w:ilvl="0" w:tplc="CF2ED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03F2A"/>
    <w:multiLevelType w:val="hybridMultilevel"/>
    <w:tmpl w:val="CBD08EB8"/>
    <w:lvl w:ilvl="0" w:tplc="6A0A6BA4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8">
    <w:nsid w:val="37D94F98"/>
    <w:multiLevelType w:val="hybridMultilevel"/>
    <w:tmpl w:val="7C7E58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E3B68"/>
    <w:multiLevelType w:val="hybridMultilevel"/>
    <w:tmpl w:val="8FBA7C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F471A3"/>
    <w:multiLevelType w:val="hybridMultilevel"/>
    <w:tmpl w:val="EC36949E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F343C0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A1333D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A2332"/>
    <w:multiLevelType w:val="hybridMultilevel"/>
    <w:tmpl w:val="BD3056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791FE5"/>
    <w:multiLevelType w:val="hybridMultilevel"/>
    <w:tmpl w:val="B486E5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7DC1032"/>
    <w:multiLevelType w:val="hybridMultilevel"/>
    <w:tmpl w:val="54F228DE"/>
    <w:lvl w:ilvl="0" w:tplc="30A4572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FD6A20"/>
    <w:multiLevelType w:val="hybridMultilevel"/>
    <w:tmpl w:val="085C28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0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2"/>
  </w:num>
  <w:num w:numId="10">
    <w:abstractNumId w:val="3"/>
  </w:num>
  <w:num w:numId="11">
    <w:abstractNumId w:val="11"/>
  </w:num>
  <w:num w:numId="12">
    <w:abstractNumId w:val="12"/>
  </w:num>
  <w:num w:numId="13">
    <w:abstractNumId w:val="9"/>
  </w:num>
  <w:num w:numId="14">
    <w:abstractNumId w:val="16"/>
  </w:num>
  <w:num w:numId="15">
    <w:abstractNumId w:val="13"/>
  </w:num>
  <w:num w:numId="16">
    <w:abstractNumId w:val="1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D796D"/>
    <w:rsid w:val="000C5502"/>
    <w:rsid w:val="00163B46"/>
    <w:rsid w:val="00181FE4"/>
    <w:rsid w:val="002803EF"/>
    <w:rsid w:val="002D59A1"/>
    <w:rsid w:val="003666D8"/>
    <w:rsid w:val="003A4218"/>
    <w:rsid w:val="003B5611"/>
    <w:rsid w:val="003D6306"/>
    <w:rsid w:val="003F7501"/>
    <w:rsid w:val="00415079"/>
    <w:rsid w:val="00505382"/>
    <w:rsid w:val="00570039"/>
    <w:rsid w:val="005A43C8"/>
    <w:rsid w:val="005B59A2"/>
    <w:rsid w:val="005E255E"/>
    <w:rsid w:val="00632A3E"/>
    <w:rsid w:val="006354C9"/>
    <w:rsid w:val="00740E85"/>
    <w:rsid w:val="007514EF"/>
    <w:rsid w:val="00761167"/>
    <w:rsid w:val="00773E63"/>
    <w:rsid w:val="007C617B"/>
    <w:rsid w:val="00845C8F"/>
    <w:rsid w:val="008754FD"/>
    <w:rsid w:val="0088413A"/>
    <w:rsid w:val="008D03D1"/>
    <w:rsid w:val="008E6D1A"/>
    <w:rsid w:val="008F7E8B"/>
    <w:rsid w:val="00910072"/>
    <w:rsid w:val="009A07CB"/>
    <w:rsid w:val="009D7796"/>
    <w:rsid w:val="00A0232D"/>
    <w:rsid w:val="00A2024A"/>
    <w:rsid w:val="00A20DF2"/>
    <w:rsid w:val="00A42916"/>
    <w:rsid w:val="00A6768C"/>
    <w:rsid w:val="00A87CED"/>
    <w:rsid w:val="00AA3A4A"/>
    <w:rsid w:val="00AA5ECA"/>
    <w:rsid w:val="00AB26F6"/>
    <w:rsid w:val="00AF2BB6"/>
    <w:rsid w:val="00AF43A9"/>
    <w:rsid w:val="00B01D0C"/>
    <w:rsid w:val="00B91B8A"/>
    <w:rsid w:val="00BC593A"/>
    <w:rsid w:val="00BD1E68"/>
    <w:rsid w:val="00BD65EA"/>
    <w:rsid w:val="00C02528"/>
    <w:rsid w:val="00C62EAF"/>
    <w:rsid w:val="00CD796D"/>
    <w:rsid w:val="00CE74CE"/>
    <w:rsid w:val="00D32A16"/>
    <w:rsid w:val="00D735ED"/>
    <w:rsid w:val="00DB1582"/>
    <w:rsid w:val="00DC1F82"/>
    <w:rsid w:val="00E363A9"/>
    <w:rsid w:val="00E54355"/>
    <w:rsid w:val="00E633FC"/>
    <w:rsid w:val="00EE1E28"/>
    <w:rsid w:val="00F71B3A"/>
    <w:rsid w:val="00F74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796D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CD796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CD796D"/>
    <w:rPr>
      <w:rFonts w:ascii="Arial" w:eastAsia="Calibri" w:hAnsi="Arial" w:cs="Times New Roman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CD796D"/>
    <w:pPr>
      <w:ind w:left="720"/>
      <w:contextualSpacing/>
    </w:pPr>
  </w:style>
  <w:style w:type="character" w:styleId="Hypertextovprepojenie">
    <w:name w:val="Hyperlink"/>
    <w:uiPriority w:val="99"/>
    <w:semiHidden/>
    <w:unhideWhenUsed/>
    <w:rsid w:val="00CD796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796D"/>
    <w:rPr>
      <w:rFonts w:ascii="Tahoma" w:eastAsia="Calibri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1"/>
    <w:qFormat/>
    <w:rsid w:val="008841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sk-SK" w:bidi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88413A"/>
    <w:rPr>
      <w:rFonts w:ascii="Times New Roman" w:eastAsia="Times New Roman" w:hAnsi="Times New Roman" w:cs="Times New Roman"/>
      <w:lang w:eastAsia="sk-SK" w:bidi="sk-SK"/>
    </w:rPr>
  </w:style>
  <w:style w:type="table" w:styleId="Mriekatabuky">
    <w:name w:val="Table Grid"/>
    <w:basedOn w:val="Normlnatabuka"/>
    <w:uiPriority w:val="59"/>
    <w:rsid w:val="00163B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796D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CD796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CD796D"/>
    <w:rPr>
      <w:rFonts w:ascii="Arial" w:eastAsia="Calibri" w:hAnsi="Arial" w:cs="Times New Roman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CD796D"/>
    <w:pPr>
      <w:ind w:left="720"/>
      <w:contextualSpacing/>
    </w:pPr>
  </w:style>
  <w:style w:type="character" w:styleId="Hypertextovprepojenie">
    <w:name w:val="Hyperlink"/>
    <w:uiPriority w:val="99"/>
    <w:semiHidden/>
    <w:unhideWhenUsed/>
    <w:rsid w:val="00CD796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79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dcterms:created xsi:type="dcterms:W3CDTF">2021-02-03T09:23:00Z</dcterms:created>
  <dcterms:modified xsi:type="dcterms:W3CDTF">2021-04-05T16:23:00Z</dcterms:modified>
</cp:coreProperties>
</file>